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beforeLines="100" w:after="240" w:afterLines="100" w:line="312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附件1：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第二十二届广东省青少年机器人竞赛</w:t>
      </w:r>
    </w:p>
    <w:p>
      <w:pPr>
        <w:adjustRightInd w:val="0"/>
        <w:snapToGrid w:val="0"/>
        <w:spacing w:before="240" w:beforeLines="100" w:after="240" w:afterLines="100" w:line="312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日程安排表</w:t>
      </w:r>
    </w:p>
    <w:tbl>
      <w:tblPr>
        <w:tblStyle w:val="2"/>
        <w:tblW w:w="10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38"/>
        <w:gridCol w:w="2884"/>
        <w:gridCol w:w="2812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14:00～17:00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参赛人员报到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广场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参赛人员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核酸检测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广场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裁判分项目学习规则、布置场地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各项目的场地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:00～1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晚餐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文化走廊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疏散或返回酒店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0～12:00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机器人创意比赛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文化走廊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综合技能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科普讲堂（多功能室）1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创新挑战（RIC）赛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办公楼三楼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VEX机器人工程挑战赛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文化走廊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夺宝奇兵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3D打印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博物馆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红色之旅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3D打印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博物馆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12:00～13:00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午餐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学生在赛场、教练员、家长等人员在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文化走廊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2用餐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13:00～1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机器人创意比赛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文化走廊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综合技能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科普讲堂（多功能室）1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创新挑战（RIC）赛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办公楼三楼</w:t>
            </w:r>
            <w:bookmarkStart w:id="0" w:name="_GoBack"/>
            <w:bookmarkEnd w:id="0"/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VEX机器人工程挑战赛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文化走廊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夺宝奇兵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3D打印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博物馆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红色之旅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Theme="minorEastAsia" w:cstheme="minorBidi"/>
                <w:color w:val="000000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3D打印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博物馆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参赛人员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核酸检测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晚餐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文化走廊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疏散或返回酒店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/>
    <w:p>
      <w:pPr>
        <w:numPr>
          <w:ilvl w:val="0"/>
          <w:numId w:val="0"/>
        </w:numPr>
        <w:jc w:val="left"/>
        <w:rPr>
          <w:rFonts w:hint="default"/>
          <w:b/>
          <w:bCs/>
          <w:lang w:val="en-US" w:eastAsia="zh-CN"/>
        </w:rPr>
      </w:pPr>
      <w:r>
        <w:rPr>
          <w:rFonts w:hint="eastAsia" w:ascii="宋体" w:hAnsi="宋体"/>
          <w:b/>
          <w:bCs/>
          <w:color w:val="000000"/>
          <w:spacing w:val="-12"/>
          <w:sz w:val="24"/>
          <w:szCs w:val="24"/>
          <w:lang w:val="en-US" w:eastAsia="zh-CN"/>
        </w:rPr>
        <w:t>备注：带队老师、家长的休息室设在科普讲堂</w:t>
      </w:r>
      <w:r>
        <w:rPr>
          <w:rFonts w:hint="eastAsia" w:ascii="宋体" w:hAnsi="宋体"/>
          <w:b/>
          <w:bCs/>
          <w:color w:val="000000"/>
          <w:spacing w:val="-12"/>
          <w:sz w:val="24"/>
          <w:szCs w:val="24"/>
          <w:lang w:val="en-US" w:eastAsia="zh-CN"/>
        </w:rPr>
        <w:t>（多功能室）2。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zIxMzA1ODQ2YmQ1YWE0ZDVkM2JiMzU4OTgwNzEifQ=="/>
  </w:docVars>
  <w:rsids>
    <w:rsidRoot w:val="3F1E1C16"/>
    <w:rsid w:val="048B208F"/>
    <w:rsid w:val="0661511A"/>
    <w:rsid w:val="09E702CD"/>
    <w:rsid w:val="15B17619"/>
    <w:rsid w:val="19B87DE4"/>
    <w:rsid w:val="3F1E1C16"/>
    <w:rsid w:val="42DD566D"/>
    <w:rsid w:val="6927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403</Characters>
  <Lines>0</Lines>
  <Paragraphs>0</Paragraphs>
  <TotalTime>1</TotalTime>
  <ScaleCrop>false</ScaleCrop>
  <LinksUpToDate>false</LinksUpToDate>
  <CharactersWithSpaces>403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2022-08-01T06:19:00Z</dcterms:created>
  <dc:creator>小天</dc:creator>
  <cp:lastModifiedBy>小天</cp:lastModifiedBy>
  <dcterms:modified xsi:type="dcterms:W3CDTF">2022-08-11T10:12:59Z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266B4E2896F54D1C9C45609E4ECA2EB0</vt:lpwstr>
  </property>
</Properties>
</file>