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sz w:val="44"/>
          <w:szCs w:val="44"/>
        </w:rPr>
        <w:t>2017年全国青少年高校科学营广东营带队老师和营员信息汇总表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分营名称：</w:t>
      </w:r>
    </w:p>
    <w:tbl>
      <w:tblPr>
        <w:tblStyle w:val="3"/>
        <w:tblW w:w="143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60"/>
        <w:gridCol w:w="525"/>
        <w:gridCol w:w="3309"/>
        <w:gridCol w:w="1669"/>
        <w:gridCol w:w="1672"/>
        <w:gridCol w:w="1729"/>
        <w:gridCol w:w="2315"/>
        <w:gridCol w:w="1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</w:t>
            </w: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手机号码</w:t>
            </w: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父亲手机号码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母亲手机号码</w:t>
            </w: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衣服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尺码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带队老师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以下学生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Layout w:type="fixed"/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  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</w:t>
      </w:r>
      <w:r>
        <w:rPr>
          <w:rFonts w:hint="eastAsia" w:ascii="宋体" w:hAnsi="宋体"/>
          <w:sz w:val="24"/>
          <w:szCs w:val="24"/>
        </w:rPr>
        <w:t>学校名称请务必准确填写，不得用简称。带队老师不必填写父母手机号。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4000B"/>
    <w:rsid w:val="4C7E5E36"/>
    <w:rsid w:val="4FF40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2017-05-09T01:43:00Z</dcterms:created>
  <dc:creator>Administrator</dc:creator>
  <cp:lastModifiedBy>Administrator</cp:lastModifiedBy>
  <dcterms:modified xsi:type="dcterms:W3CDTF">2017-05-09T01:43:57Z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